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9128" w14:textId="319985F5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D061AD">
        <w:rPr>
          <w:b/>
          <w:i/>
          <w:noProof/>
          <w:sz w:val="28"/>
        </w:rPr>
        <w:t>0306</w:t>
      </w:r>
      <w:ins w:id="0" w:author="Huawei Monday" w:date="2024-01-22T08:26:00Z">
        <w:r w:rsidR="00882BFC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3AF7AB6F" w14:textId="77777777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85E72" w:rsidR="00154C39" w:rsidRPr="00A15578" w:rsidRDefault="00D061AD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986E6D0" w:rsidR="00CC5CC1" w:rsidRPr="00526CC3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bookmarkStart w:id="3" w:name="_Hlk153188530"/>
            <w:r w:rsidRPr="0073416E">
              <w:rPr>
                <w:rFonts w:eastAsia="Times New Roman"/>
                <w:lang w:eastAsia="zh-CN"/>
              </w:rPr>
              <w:t xml:space="preserve">Update on </w:t>
            </w:r>
            <w:bookmarkEnd w:id="3"/>
            <w:r>
              <w:rPr>
                <w:rFonts w:eastAsia="Times New Roman"/>
                <w:lang w:eastAsia="zh-CN"/>
              </w:rPr>
              <w:t xml:space="preserve">U2U Identifiers and </w:t>
            </w:r>
            <w:r w:rsidRPr="00543778">
              <w:rPr>
                <w:rFonts w:eastAsia="Times New Roman"/>
                <w:lang w:eastAsia="zh-CN"/>
              </w:rPr>
              <w:t>Candidate U2U Relay Discovery for alignment with SA3</w:t>
            </w:r>
          </w:p>
        </w:tc>
      </w:tr>
      <w:tr w:rsidR="00CC5CC1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CC5CC1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C5CC1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CC5CC1" w:rsidRDefault="00CC5CC1" w:rsidP="00C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CC5CC1" w:rsidRDefault="00CC5CC1" w:rsidP="00CC5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F28A96E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24</w:t>
            </w:r>
            <w:r w:rsidRPr="00725EFD">
              <w:t>-</w:t>
            </w:r>
            <w:r>
              <w:rPr>
                <w:rFonts w:eastAsia="SimSun"/>
                <w:lang w:eastAsia="zh-CN"/>
              </w:rPr>
              <w:t>0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-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CC5CC1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CC5CC1" w:rsidRPr="00A00247" w:rsidRDefault="00CC5CC1" w:rsidP="00CC5CC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CC5CC1" w:rsidRDefault="00CC5CC1" w:rsidP="00C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5CC1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CC5CC1" w:rsidRDefault="00CC5CC1" w:rsidP="00C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CC5CC1" w:rsidRDefault="00CC5CC1" w:rsidP="00CC5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CC5CC1" w:rsidRDefault="00CC5CC1" w:rsidP="00C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CC1" w14:paraId="2E4D892A" w14:textId="77777777" w:rsidTr="00781245">
        <w:tc>
          <w:tcPr>
            <w:tcW w:w="1843" w:type="dxa"/>
          </w:tcPr>
          <w:p w14:paraId="53E42DF2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5CC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3482DBD" w:rsidR="00CC5CC1" w:rsidRPr="00624469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 xml:space="preserve">he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 xml:space="preserve">irect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>iscovery set include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>
              <w:rPr>
                <w:rFonts w:eastAsia="Times New Roman"/>
                <w:lang w:eastAsia="zh-CN"/>
              </w:rPr>
              <w:t xml:space="preserve"> So, the </w:t>
            </w:r>
            <w:r w:rsidRPr="00B521C7">
              <w:rPr>
                <w:rFonts w:eastAsia="Times New Roman"/>
                <w:lang w:eastAsia="ko-KR"/>
              </w:rPr>
              <w:t>UE-to-UE Relay</w:t>
            </w:r>
            <w:r>
              <w:rPr>
                <w:rFonts w:eastAsia="Times New Roman"/>
                <w:lang w:eastAsia="ko-KR"/>
              </w:rPr>
              <w:t xml:space="preserve"> cannot see the </w:t>
            </w:r>
            <w:r w:rsidRPr="00B521C7">
              <w:rPr>
                <w:rFonts w:eastAsia="Times New Roman"/>
                <w:lang w:eastAsia="zh-CN"/>
              </w:rPr>
              <w:t>User Info ID of the discoveree 5G ProSe End UE</w:t>
            </w:r>
            <w:r>
              <w:rPr>
                <w:rFonts w:eastAsia="Times New Roman"/>
                <w:lang w:eastAsia="zh-CN"/>
              </w:rPr>
              <w:t xml:space="preserve"> during UE-to-UE Relay Discovery procedure. Some updates are needed to align with SA2 for the Candidate </w:t>
            </w:r>
            <w:r w:rsidRPr="00624469">
              <w:rPr>
                <w:rFonts w:eastAsia="Times New Roman"/>
                <w:lang w:eastAsia="zh-CN"/>
              </w:rPr>
              <w:t>UE-to-UE Relay Discovery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CC5CC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AE4BC" w14:textId="77777777" w:rsidR="00CC5CC1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>1</w:t>
            </w:r>
            <w:r>
              <w:rPr>
                <w:rFonts w:eastAsia="SimSun" w:cs="Arial"/>
                <w:noProof/>
                <w:lang w:eastAsia="zh-CN"/>
              </w:rPr>
              <w:t xml:space="preserve">. </w:t>
            </w:r>
            <w:r w:rsidRPr="00624469">
              <w:rPr>
                <w:rFonts w:eastAsia="SimSun" w:cs="Arial"/>
                <w:noProof/>
                <w:lang w:eastAsia="zh-CN"/>
              </w:rPr>
              <w:t xml:space="preserve">Clarify </w:t>
            </w:r>
            <w:r>
              <w:rPr>
                <w:rFonts w:eastAsia="SimSun" w:cs="Arial"/>
                <w:noProof/>
                <w:lang w:eastAsia="zh-CN"/>
              </w:rPr>
              <w:t xml:space="preserve">that </w:t>
            </w:r>
            <w:r w:rsidRPr="00624469">
              <w:rPr>
                <w:rFonts w:eastAsia="SimSun" w:cs="Arial"/>
                <w:noProof/>
                <w:lang w:eastAsia="zh-CN"/>
              </w:rPr>
              <w:t>User Info IDs of discoverer and discoveree UE are not in the UE-to-UE Relay Discovery set.</w:t>
            </w:r>
          </w:p>
          <w:p w14:paraId="2A260599" w14:textId="77777777" w:rsidR="00CC5CC1" w:rsidRPr="001D5FC0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</w:p>
          <w:p w14:paraId="0EE58FCA" w14:textId="74160494" w:rsidR="00CC5CC1" w:rsidRPr="00151792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2.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Clarify that Relay skips step 2 and step 3 of the </w:t>
            </w:r>
            <w:r>
              <w:rPr>
                <w:rFonts w:eastAsia="SimSun" w:cs="Arial"/>
                <w:noProof/>
                <w:lang w:eastAsia="zh-CN"/>
              </w:rPr>
              <w:t>U2U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Relay Discovery with Model B during the Candidate </w:t>
            </w:r>
            <w:r>
              <w:rPr>
                <w:rFonts w:eastAsia="SimSun" w:cs="Arial"/>
                <w:noProof/>
                <w:lang w:eastAsia="zh-CN"/>
              </w:rPr>
              <w:t xml:space="preserve">U2U 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Relay Discovery due to Direct Discovery set </w:t>
            </w:r>
            <w:r>
              <w:rPr>
                <w:rFonts w:eastAsia="SimSun" w:cs="Arial"/>
                <w:noProof/>
                <w:lang w:eastAsia="zh-CN"/>
              </w:rPr>
              <w:t xml:space="preserve">containing the </w:t>
            </w:r>
            <w:r>
              <w:t>discoveree 5G ProSe End UE User Info ID</w:t>
            </w:r>
            <w:r w:rsidRPr="0058196E">
              <w:rPr>
                <w:rFonts w:eastAsia="SimSun" w:cs="Arial"/>
                <w:noProof/>
                <w:lang w:eastAsia="zh-CN"/>
              </w:rPr>
              <w:t xml:space="preserve"> is absent</w:t>
            </w:r>
          </w:p>
        </w:tc>
      </w:tr>
      <w:tr w:rsidR="00CC5CC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CC5CC1" w:rsidRPr="004D1978" w:rsidRDefault="00CC5CC1" w:rsidP="00CC5C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 the design of multiple procedures.</w:t>
            </w:r>
          </w:p>
        </w:tc>
      </w:tr>
      <w:tr w:rsidR="00CC5CC1" w14:paraId="0C750670" w14:textId="77777777" w:rsidTr="00781245">
        <w:tc>
          <w:tcPr>
            <w:tcW w:w="2694" w:type="dxa"/>
            <w:gridSpan w:val="2"/>
          </w:tcPr>
          <w:p w14:paraId="56446975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F088B70" w:rsidR="00CC5CC1" w:rsidRPr="00151792" w:rsidRDefault="00CC5CC1" w:rsidP="00CC5C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160FC6">
              <w:rPr>
                <w:rFonts w:eastAsia="SimSun"/>
                <w:noProof/>
                <w:lang w:eastAsia="zh-CN"/>
              </w:rPr>
              <w:t xml:space="preserve">5.8.4.1, </w:t>
            </w:r>
            <w:r>
              <w:rPr>
                <w:lang w:eastAsia="ko-KR"/>
              </w:rPr>
              <w:t xml:space="preserve">5.8.4.2, </w:t>
            </w:r>
            <w:r w:rsidRPr="00160FC6">
              <w:rPr>
                <w:rFonts w:eastAsia="SimSun"/>
                <w:noProof/>
                <w:lang w:eastAsia="zh-CN"/>
              </w:rPr>
              <w:t>6.3.2.4.4</w:t>
            </w:r>
          </w:p>
        </w:tc>
      </w:tr>
      <w:tr w:rsidR="00CC5CC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CC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C5CC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</w:tr>
      <w:tr w:rsidR="00CC5CC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CC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CC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C5CC1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EF12AEF" w14:textId="0508FCDA" w:rsidR="00CC5CC1" w:rsidRDefault="00CC5CC1" w:rsidP="00CC5CC1">
      <w:pPr>
        <w:rPr>
          <w:lang w:eastAsia="ko-KR"/>
        </w:rPr>
      </w:pPr>
      <w:bookmarkStart w:id="4" w:name="_Toc153794904"/>
      <w:bookmarkStart w:id="5" w:name="_Toc145931696"/>
    </w:p>
    <w:p w14:paraId="44D8EB92" w14:textId="77777777" w:rsidR="00CC5CC1" w:rsidRPr="00CC5CC1" w:rsidRDefault="00CC5CC1" w:rsidP="00CC5CC1">
      <w:pPr>
        <w:rPr>
          <w:lang w:eastAsia="ko-KR"/>
        </w:rPr>
      </w:pPr>
    </w:p>
    <w:p w14:paraId="789D01CB" w14:textId="76FCD437" w:rsidR="00626348" w:rsidRPr="0042466D" w:rsidRDefault="00626348" w:rsidP="00626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E5E52F" w14:textId="4B8CFC04" w:rsidR="008A4F2F" w:rsidRDefault="008A4F2F" w:rsidP="008A4F2F">
      <w:pPr>
        <w:pStyle w:val="Heading3"/>
        <w:rPr>
          <w:lang w:eastAsia="ko-KR"/>
        </w:rPr>
      </w:pPr>
      <w:r>
        <w:rPr>
          <w:lang w:eastAsia="ko-KR"/>
        </w:rPr>
        <w:lastRenderedPageBreak/>
        <w:t>5.8.4</w:t>
      </w:r>
      <w:r>
        <w:rPr>
          <w:lang w:eastAsia="ko-KR"/>
        </w:rPr>
        <w:tab/>
        <w:t>Identifiers for 5G ProSe UE-to-UE Relay Discovery</w:t>
      </w:r>
      <w:bookmarkEnd w:id="4"/>
    </w:p>
    <w:p w14:paraId="2F95FDCA" w14:textId="77777777" w:rsidR="008A4F2F" w:rsidRDefault="008A4F2F" w:rsidP="008A4F2F">
      <w:pPr>
        <w:pStyle w:val="Heading4"/>
        <w:rPr>
          <w:lang w:eastAsia="ko-KR"/>
        </w:rPr>
      </w:pPr>
      <w:bookmarkStart w:id="6" w:name="_Toc153794905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6"/>
    </w:p>
    <w:p w14:paraId="2835ED53" w14:textId="77777777" w:rsidR="008A4F2F" w:rsidRDefault="008A4F2F" w:rsidP="008A4F2F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4BA1EEB7" w14:textId="289E73EC" w:rsidR="00FB142D" w:rsidRDefault="008A4F2F" w:rsidP="00FB14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Direct Discovery set of identifiers are part of the contents of the 5G ProSe Direct Discovery message as defined in clause 5.8.1</w:t>
      </w:r>
      <w:ins w:id="7" w:author="Huawei" w:date="2023-12-12T10:30:00Z">
        <w:r w:rsidR="00FB142D">
          <w:rPr>
            <w:rFonts w:eastAsia="Times New Roman"/>
            <w:lang w:eastAsia="ko-KR"/>
          </w:rPr>
          <w:t xml:space="preserve">, except </w:t>
        </w:r>
        <w:r w:rsidR="00FB142D" w:rsidRPr="00CB5EC9">
          <w:rPr>
            <w:lang w:eastAsia="zh-CN"/>
          </w:rPr>
          <w:t>Destination Layer-2 ID</w:t>
        </w:r>
        <w:r w:rsidR="00FB142D">
          <w:rPr>
            <w:lang w:eastAsia="zh-CN"/>
          </w:rPr>
          <w:t xml:space="preserve"> and </w:t>
        </w:r>
        <w:r w:rsidR="00FB142D" w:rsidRPr="00CB5EC9">
          <w:rPr>
            <w:lang w:eastAsia="zh-CN"/>
          </w:rPr>
          <w:t>Source Layer-2 ID</w:t>
        </w:r>
      </w:ins>
      <w:r w:rsidR="00FB142D">
        <w:rPr>
          <w:lang w:eastAsia="ko-KR"/>
        </w:rPr>
        <w:t>.</w:t>
      </w:r>
    </w:p>
    <w:p w14:paraId="5E3AB762" w14:textId="77777777" w:rsidR="007E54A9" w:rsidRDefault="007E54A9" w:rsidP="007E54A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UE-to-UE Relay Discovery set of identifiers contain information to support the discovery of the 5G ProSe UE-to-UE Relay and extensions of the Direct Discovery.</w:t>
      </w:r>
    </w:p>
    <w:p w14:paraId="0D9A02CC" w14:textId="77777777" w:rsidR="007E54A9" w:rsidRDefault="007E54A9" w:rsidP="007E54A9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</w:p>
    <w:p w14:paraId="1BC1919D" w14:textId="1AE05310" w:rsidR="00160FC6" w:rsidRPr="0042466D" w:rsidRDefault="00160FC6" w:rsidP="0016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53794906"/>
      <w:bookmarkEnd w:id="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2122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8DAC" w14:textId="77777777" w:rsidR="00414910" w:rsidRDefault="00414910" w:rsidP="00414910">
      <w:pPr>
        <w:pStyle w:val="Heading4"/>
        <w:rPr>
          <w:lang w:eastAsia="ko-KR"/>
        </w:rPr>
      </w:pPr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8"/>
    </w:p>
    <w:p w14:paraId="53E1A399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4E138E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5850E26F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320BB0D7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58BECE5" w14:textId="77777777" w:rsidR="00414910" w:rsidRDefault="00414910" w:rsidP="00414910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640BB6ED" w14:textId="77777777" w:rsidR="00414910" w:rsidRDefault="00414910" w:rsidP="00414910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8BF69EA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</w:t>
      </w:r>
      <w:r>
        <w:rPr>
          <w:rFonts w:eastAsia="Times New Roman"/>
          <w:lang w:eastAsia="ko-KR"/>
        </w:rPr>
        <w:t xml:space="preserve"> </w:t>
      </w:r>
      <w:ins w:id="9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</w:ins>
      <w:r w:rsidR="006F4AB1">
        <w:rPr>
          <w:lang w:eastAsia="ko-KR"/>
        </w:rPr>
        <w:t xml:space="preserve"> </w:t>
      </w:r>
      <w:r>
        <w:rPr>
          <w:lang w:eastAsia="ko-KR"/>
        </w:rPr>
        <w:t>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24F02E2" w14:textId="77777777" w:rsidR="00414910" w:rsidRDefault="00414910" w:rsidP="00414910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762DFC3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6434634" w14:textId="5EECA42B" w:rsidR="006F4AB1" w:rsidDel="00C748FA" w:rsidRDefault="006F4AB1" w:rsidP="00414910">
      <w:pPr>
        <w:pStyle w:val="B1"/>
        <w:rPr>
          <w:del w:id="10" w:author="Huawei" w:date="2023-12-12T10:31:00Z"/>
        </w:rPr>
      </w:pPr>
      <w:del w:id="11" w:author="Huawei" w:date="2023-12-12T10:31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7DE907A3" w14:textId="094D5ECE" w:rsidR="006F4AB1" w:rsidDel="00C748FA" w:rsidRDefault="006F4AB1" w:rsidP="006F4AB1">
      <w:pPr>
        <w:pStyle w:val="B1"/>
        <w:rPr>
          <w:del w:id="12" w:author="Huawei" w:date="2023-12-12T10:31:00Z"/>
        </w:rPr>
      </w:pPr>
      <w:del w:id="13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461A8DC6" w14:textId="77777777" w:rsidR="00414910" w:rsidRDefault="00414910" w:rsidP="00414910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24781908" w14:textId="4A0F3BD8" w:rsidR="006F4AB1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14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>
        <w:rPr>
          <w:lang w:eastAsia="ko-KR"/>
        </w:rPr>
        <w:t>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EEB443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7865FA3" w14:textId="77777777" w:rsidR="00414910" w:rsidRDefault="00414910" w:rsidP="00414910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67BDFC44" w14:textId="6AAF05E5" w:rsidR="006F4AB1" w:rsidDel="00C748FA" w:rsidRDefault="006F4AB1" w:rsidP="006F4AB1">
      <w:pPr>
        <w:pStyle w:val="B1"/>
        <w:rPr>
          <w:del w:id="15" w:author="Huawei" w:date="2023-12-12T10:31:00Z"/>
        </w:rPr>
      </w:pPr>
      <w:del w:id="16" w:author="Huawei" w:date="2023-12-12T10:31:00Z">
        <w:r w:rsidDel="00C748FA">
          <w:lastRenderedPageBreak/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1268A3F8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36710D2" w14:textId="77777777" w:rsidR="00414910" w:rsidRDefault="00414910" w:rsidP="00414910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491A710" w14:textId="302826D9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17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414910">
        <w:rPr>
          <w:lang w:eastAsia="ko-KR"/>
        </w:rPr>
        <w:t>for the 5G ProSe UE-to-UE Relay Discovery Solicitation message (Model B) between 5G ProSe UE-to-UE Relay and discoveree 5G ProSe End UE, where Source Layer-2 ID and Destination Layer-2 ID are used for sending and receiving the message</w:t>
      </w:r>
      <w:r w:rsidR="00414910">
        <w:t xml:space="preserve"> and</w:t>
      </w:r>
      <w:r w:rsidR="00414910">
        <w:rPr>
          <w:lang w:eastAsia="ko-KR"/>
        </w:rPr>
        <w:t xml:space="preserve"> User Info ID and Relay Service Code are contained in the message:</w:t>
      </w:r>
    </w:p>
    <w:p w14:paraId="6DD7025A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0B5684B4" w14:textId="77777777" w:rsidR="00E063AA" w:rsidRDefault="00E063AA" w:rsidP="00E063AA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31CA69EA" w14:textId="1F4F01AD" w:rsidR="006F4AB1" w:rsidDel="00C748FA" w:rsidRDefault="006F4AB1" w:rsidP="006F4AB1">
      <w:pPr>
        <w:pStyle w:val="B1"/>
        <w:rPr>
          <w:del w:id="18" w:author="Huawei" w:date="2023-12-12T10:32:00Z"/>
        </w:rPr>
      </w:pPr>
      <w:del w:id="19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3D4DF6F9" w14:textId="5C472395" w:rsidR="006F4AB1" w:rsidDel="00C748FA" w:rsidRDefault="006F4AB1" w:rsidP="006F4AB1">
      <w:pPr>
        <w:pStyle w:val="B1"/>
        <w:rPr>
          <w:del w:id="20" w:author="Huawei" w:date="2023-12-12T10:32:00Z"/>
        </w:rPr>
      </w:pPr>
      <w:del w:id="21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346B1FDB" w14:textId="77777777" w:rsidR="00E063AA" w:rsidRDefault="00E063AA" w:rsidP="00E063AA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CB1F435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9F80F97" w14:textId="1D92DB4F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22" w:author="Huawei" w:date="2023-12-12T10:32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E063AA">
        <w:rPr>
          <w:lang w:eastAsia="ko-KR"/>
        </w:rPr>
        <w:t>in the 5G ProSe UE-to-UE Relay Discovery Response message (Model B) between 5G ProSe UE-to-UE Relay and discoveree 5G ProSe End UE, where Source Layer-2 ID and Destination Layer-2 ID are used for sending and receiving the message</w:t>
      </w:r>
      <w:r w:rsidR="00E063AA">
        <w:t xml:space="preserve"> and</w:t>
      </w:r>
      <w:r w:rsidR="00E063AA">
        <w:rPr>
          <w:lang w:eastAsia="ko-KR"/>
        </w:rPr>
        <w:t xml:space="preserve"> User Info ID and Relay Service Code are contained in the message</w:t>
      </w:r>
      <w:r>
        <w:rPr>
          <w:lang w:eastAsia="ko-KR"/>
        </w:rPr>
        <w:t>:</w:t>
      </w:r>
    </w:p>
    <w:p w14:paraId="0DB2E737" w14:textId="77777777" w:rsidR="00E063AA" w:rsidRDefault="00E063AA" w:rsidP="00E063AA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35CE839" w14:textId="77777777" w:rsidR="00E063AA" w:rsidRDefault="00E063AA" w:rsidP="00E063AA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73015D" w14:textId="07C4807C" w:rsidR="006F4AB1" w:rsidDel="00C748FA" w:rsidRDefault="006F4AB1" w:rsidP="006F4AB1">
      <w:pPr>
        <w:pStyle w:val="B1"/>
        <w:rPr>
          <w:del w:id="23" w:author="Huawei" w:date="2023-12-12T10:32:00Z"/>
        </w:rPr>
      </w:pPr>
      <w:del w:id="24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5408061B" w14:textId="48A58F71" w:rsidR="006F4AB1" w:rsidDel="00C748FA" w:rsidRDefault="006F4AB1" w:rsidP="006F4AB1">
      <w:pPr>
        <w:pStyle w:val="B1"/>
        <w:rPr>
          <w:del w:id="25" w:author="Huawei" w:date="2023-12-12T10:32:00Z"/>
        </w:rPr>
      </w:pPr>
      <w:del w:id="26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497521B8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5C3977E6" w14:textId="21BF1DD6" w:rsidR="00A96427" w:rsidRDefault="00E063AA" w:rsidP="00B87930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17B78089" w14:textId="50AD0658" w:rsidR="00335FC7" w:rsidRPr="0026729E" w:rsidRDefault="00335FC7" w:rsidP="00335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C5CC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6AA6410" w14:textId="05EE2D51" w:rsidR="00335FC7" w:rsidRDefault="00335FC7" w:rsidP="00335FC7">
      <w:pPr>
        <w:pStyle w:val="Heading5"/>
      </w:pPr>
      <w:bookmarkStart w:id="27" w:name="_Toc153794980"/>
      <w:r>
        <w:t>6.3.2.4.4</w:t>
      </w:r>
      <w:r>
        <w:tab/>
        <w:t>Candidate 5G ProSe UE-to-UE Relay Discovery</w:t>
      </w:r>
      <w:bookmarkEnd w:id="27"/>
    </w:p>
    <w:p w14:paraId="41CD8018" w14:textId="344AAD11" w:rsidR="00335FC7" w:rsidRDefault="00335FC7" w:rsidP="00335FC7">
      <w:r>
        <w:t>This procedure for candidate 5G ProSe UE-to-UE Relay Discovery to support the negotiated Relay reselection as described in clause 6.7.4 when the discoverer End UE discovers a candidate 5G ProSe UE-to-UE Relay.</w:t>
      </w:r>
    </w:p>
    <w:p w14:paraId="03B80119" w14:textId="1A1A3667" w:rsidR="00335FC7" w:rsidRDefault="00335FC7" w:rsidP="00335FC7">
      <w:r>
        <w:t>The procedure for 5G ProSe UE-to-UE Relay Discovery with Model B (see clause 6.3.2.4.3) is used with the following differences:</w:t>
      </w:r>
    </w:p>
    <w:p w14:paraId="450ED088" w14:textId="5B26D241" w:rsidR="00335FC7" w:rsidRDefault="00335FC7" w:rsidP="00335FC7">
      <w:pPr>
        <w:pStyle w:val="B1"/>
      </w:pPr>
      <w:r>
        <w:lastRenderedPageBreak/>
        <w:t>-</w:t>
      </w:r>
      <w:r>
        <w:tab/>
        <w:t>Step 1: In the 5G ProSe UE-to-UE Relay Discovery Solicitation message the RSC and the User Info ID of a candidate 5G ProSe UE-to-UE Relay are included</w:t>
      </w:r>
      <w:ins w:id="28" w:author="Huawei" w:date="2024-01-09T17:03:00Z">
        <w:r w:rsidR="005476E5">
          <w:t xml:space="preserve"> in the UE-to-UE Relay Discovery set</w:t>
        </w:r>
      </w:ins>
      <w:del w:id="29" w:author="Huawei" w:date="2024-01-09T17:03:00Z">
        <w:r w:rsidDel="005476E5">
          <w:delText>,</w:delText>
        </w:r>
      </w:del>
      <w:r>
        <w:t xml:space="preserve"> and the </w:t>
      </w:r>
      <w:ins w:id="30" w:author="Huawei" w:date="2024-01-09T17:03:00Z">
        <w:r w:rsidR="005476E5">
          <w:t xml:space="preserve">Direct Discovery set </w:t>
        </w:r>
      </w:ins>
      <w:del w:id="31" w:author="Huawei" w:date="2024-01-09T17:03:00Z">
        <w:r w:rsidDel="005476E5">
          <w:delText xml:space="preserve">discoveree 5G ProSe End UE User Info ID </w:delText>
        </w:r>
      </w:del>
      <w:r>
        <w:t>is not included. If the 5G ProSe End UE receives the Layer-2 ID of the candidate 5G ProSe UE-to-UE Relay in a Link Modification Request message, it may set the Layer-2 ID of the candidate 5G ProSe UE-to-UE Relay as the Destination Layer-2 ID.</w:t>
      </w:r>
    </w:p>
    <w:p w14:paraId="6462D0F0" w14:textId="0D3A84F0" w:rsidR="00335FC7" w:rsidRDefault="00335FC7" w:rsidP="00335FC7">
      <w:pPr>
        <w:pStyle w:val="NO"/>
      </w:pPr>
      <w:r>
        <w:t>NOTE:</w:t>
      </w:r>
      <w:r>
        <w:tab/>
        <w:t>The User Info ID of the candidate 5G ProSe UE-to-UE Relay and the User Info ID of the discoveree 5G ProSe End UE can be distinguished by the 5G ProSe UE-to-UE Relay as different IEs in the message.</w:t>
      </w:r>
    </w:p>
    <w:p w14:paraId="3DF677BB" w14:textId="16848D82" w:rsidR="00335FC7" w:rsidRDefault="00335FC7" w:rsidP="00335FC7">
      <w:pPr>
        <w:pStyle w:val="B1"/>
      </w:pPr>
      <w:r>
        <w:t>-</w:t>
      </w:r>
      <w:r>
        <w:tab/>
        <w:t xml:space="preserve">Step 2 and step 3 are skipped because </w:t>
      </w:r>
      <w:ins w:id="32" w:author="Huawei" w:date="2024-01-09T17:04:00Z">
        <w:r w:rsidR="005476E5">
          <w:t>Direct Discovery set</w:t>
        </w:r>
        <w:r w:rsidR="005476E5" w:rsidDel="005476E5">
          <w:t xml:space="preserve"> </w:t>
        </w:r>
      </w:ins>
      <w:del w:id="33" w:author="Huawei" w:date="2024-01-09T17:04:00Z">
        <w:r w:rsidDel="005476E5">
          <w:delText xml:space="preserve">the discoveree 5G ProSe End UE User Info ID </w:delText>
        </w:r>
      </w:del>
      <w:r>
        <w:t>is absent, and the User Info ID of the candidate 5G ProSe UE-to-UE Relay in the received 5G ProSe UE-to-UE Relay Discovery Solicitation message matches that of the 5G ProSe UE-to-UE Relay.</w:t>
      </w:r>
    </w:p>
    <w:p w14:paraId="14A46CB6" w14:textId="627342ED" w:rsidR="005E6C4E" w:rsidRDefault="00335FC7" w:rsidP="00CC5CC1">
      <w:pPr>
        <w:pStyle w:val="B1"/>
      </w:pPr>
      <w:r>
        <w:t>-</w:t>
      </w:r>
      <w:r>
        <w:tab/>
        <w:t xml:space="preserve">Step 4: If a 5G ProSe UE-to-UE Relay matches the User Info ID of a candidate 5G ProSe UE-to-UE Relay received in the 5G ProSe UE-to-UE Relay Discovery Solicitation then it sends the 5G ProSe UE-to-UE Relay Discovery Response (with the RSC received in step 1) and does not include the </w:t>
      </w:r>
      <w:ins w:id="34" w:author="Huawei" w:date="2024-01-09T17:04:00Z">
        <w:r w:rsidR="005476E5">
          <w:t>Direct Discovery set</w:t>
        </w:r>
      </w:ins>
      <w:del w:id="35" w:author="Huawei" w:date="2024-01-09T17:04:00Z">
        <w:r w:rsidDel="005476E5">
          <w:delText>User Info ID of the discoveree 5G ProSe End UE</w:delText>
        </w:r>
      </w:del>
      <w:r>
        <w:t>.</w:t>
      </w:r>
    </w:p>
    <w:p w14:paraId="19AB8DC0" w14:textId="2089F58E" w:rsidR="00CA7A6E" w:rsidRPr="00CC5CC1" w:rsidRDefault="00CE1201" w:rsidP="00CC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7A6E" w:rsidRPr="00CC5C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D5E6B" w14:textId="77777777" w:rsidR="000B2B65" w:rsidRDefault="000B2B65">
      <w:r>
        <w:separator/>
      </w:r>
    </w:p>
  </w:endnote>
  <w:endnote w:type="continuationSeparator" w:id="0">
    <w:p w14:paraId="53D20D4B" w14:textId="77777777" w:rsidR="000B2B65" w:rsidRDefault="000B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0B572" w14:textId="77777777" w:rsidR="000B2B65" w:rsidRDefault="000B2B65">
      <w:r>
        <w:separator/>
      </w:r>
    </w:p>
  </w:footnote>
  <w:footnote w:type="continuationSeparator" w:id="0">
    <w:p w14:paraId="6E27DA55" w14:textId="77777777" w:rsidR="000B2B65" w:rsidRDefault="000B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Monday">
    <w15:presenceInfo w15:providerId="None" w15:userId="Huawei Mon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3BC8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B65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58B8"/>
    <w:rsid w:val="000C6720"/>
    <w:rsid w:val="000C7681"/>
    <w:rsid w:val="000C7BA4"/>
    <w:rsid w:val="000D12B9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5952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5EA0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476E5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3808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2BFC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B7C22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605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4F6F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6F85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87930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5CC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61AD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1CC3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6DC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6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3EE1C-3B56-42D6-830D-36BF3EF86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Monday</cp:lastModifiedBy>
  <cp:revision>4</cp:revision>
  <cp:lastPrinted>1900-12-31T16:00:00Z</cp:lastPrinted>
  <dcterms:created xsi:type="dcterms:W3CDTF">2024-01-22T08:07:00Z</dcterms:created>
  <dcterms:modified xsi:type="dcterms:W3CDTF">2024-01-22T08:26:00Z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(3)8R31XaHBn8k9+4YpNjmEp5GEx6o3xBno2eg6t0e7UkWIsAz7af3sRjULCLlzOEVLNNd0hsWu
OkswqgVNnDiFMVRLD1Uo/igyL/sFvSr4uNIwMePAWiJavw1i7m4sHPeudvjlQzxtaMY7Uw3l
zEanjtEK+xphqfykHzrrd5EgJOVcJe8Q10NTSqlo3mN/WQae5Cg3o1bEeBSSfTr9pxeeS/GY
lM1mBwlKkKkDf8wfxa</vt:lpwstr>
  </property>
  <property fmtid="{D5CDD505-2E9C-101B-9397-08002B2CF9AE}" pid="23" name="_2015_ms_pID_7253431">
    <vt:lpwstr>bloLSi0XS/BlaCTIxN0GQSbVs0x1VYxCXH0YynpdAl2O+mJNdLYJMV
GC8wtF6XXdgjBAOTIi4E6cT1HsEsahIly7reid/xS4bDxWKVSFBg6Uv9Q/d4ZfivsSAGmIUP
HyVx/5TcOtCp8Bz3rz2zake7/x71/8UcneBPlxGtSvRjL0hXo4exaFtkjak3xnxwJTSK1Fi/
jtVs1tkT6OYigm6NpTRoXRT1Ux8WSgVBh1ny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dA==</vt:lpwstr>
  </property>
</Properties>
</file>